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EEE" w:rsidRDefault="00242EEE" w:rsidP="00242EEE">
      <w:pPr>
        <w:pStyle w:val="20"/>
        <w:spacing w:after="0" w:line="240" w:lineRule="auto"/>
        <w:ind w:firstLine="743"/>
        <w:rPr>
          <w:lang w:bidi="ru-RU"/>
        </w:rPr>
      </w:pPr>
      <w:r>
        <w:rPr>
          <w:lang w:bidi="ru-RU"/>
        </w:rPr>
        <w:t>ШТАМП</w:t>
      </w:r>
    </w:p>
    <w:p w:rsidR="00242EEE" w:rsidRDefault="00242EEE" w:rsidP="00242EEE">
      <w:pPr>
        <w:pStyle w:val="20"/>
        <w:spacing w:after="0" w:line="240" w:lineRule="auto"/>
        <w:ind w:firstLine="5529"/>
        <w:rPr>
          <w:lang w:bidi="ru-RU"/>
        </w:rPr>
      </w:pPr>
      <w:r>
        <w:rPr>
          <w:lang w:bidi="ru-RU"/>
        </w:rPr>
        <w:t>Председателю ТЭП</w:t>
      </w:r>
    </w:p>
    <w:p w:rsidR="00242EEE" w:rsidRDefault="00242EEE" w:rsidP="00242EEE">
      <w:pPr>
        <w:pStyle w:val="20"/>
        <w:spacing w:after="0" w:line="240" w:lineRule="auto"/>
        <w:ind w:firstLine="5529"/>
        <w:rPr>
          <w:lang w:bidi="ru-RU"/>
        </w:rPr>
      </w:pPr>
      <w:r>
        <w:rPr>
          <w:lang w:bidi="ru-RU"/>
        </w:rPr>
        <w:t>В.А. Шевелеву</w:t>
      </w:r>
    </w:p>
    <w:p w:rsidR="00242EEE" w:rsidRDefault="00242EEE" w:rsidP="00242EEE">
      <w:pPr>
        <w:pStyle w:val="20"/>
        <w:spacing w:after="0" w:line="240" w:lineRule="auto"/>
        <w:ind w:firstLine="5529"/>
        <w:rPr>
          <w:lang w:bidi="ru-RU"/>
        </w:rPr>
      </w:pPr>
    </w:p>
    <w:p w:rsidR="00242EEE" w:rsidRDefault="00242EEE" w:rsidP="00242EEE">
      <w:pPr>
        <w:pStyle w:val="20"/>
        <w:spacing w:after="0" w:line="240" w:lineRule="auto"/>
        <w:ind w:firstLine="5529"/>
        <w:rPr>
          <w:lang w:bidi="ru-RU"/>
        </w:rPr>
      </w:pPr>
    </w:p>
    <w:p w:rsidR="00242EEE" w:rsidRDefault="00242EEE" w:rsidP="00242EEE">
      <w:pPr>
        <w:pStyle w:val="20"/>
        <w:spacing w:after="0" w:line="240" w:lineRule="auto"/>
        <w:ind w:firstLine="4820"/>
        <w:rPr>
          <w:lang w:bidi="ru-RU"/>
        </w:rPr>
      </w:pPr>
    </w:p>
    <w:p w:rsidR="00242EEE" w:rsidRDefault="00242EEE" w:rsidP="00242EEE">
      <w:pPr>
        <w:pStyle w:val="20"/>
        <w:spacing w:after="0" w:line="240" w:lineRule="auto"/>
        <w:ind w:firstLine="4820"/>
        <w:rPr>
          <w:lang w:bidi="ru-RU"/>
        </w:rPr>
      </w:pPr>
    </w:p>
    <w:p w:rsidR="00242EEE" w:rsidRDefault="00242EEE" w:rsidP="00242EEE">
      <w:pPr>
        <w:pStyle w:val="20"/>
        <w:spacing w:after="0" w:line="240" w:lineRule="auto"/>
        <w:ind w:firstLine="4820"/>
        <w:rPr>
          <w:lang w:bidi="ru-RU"/>
        </w:rPr>
      </w:pPr>
    </w:p>
    <w:p w:rsidR="00E41C26" w:rsidRDefault="00E41C26" w:rsidP="00242EEE">
      <w:pPr>
        <w:pStyle w:val="20"/>
        <w:spacing w:after="0" w:line="240" w:lineRule="auto"/>
        <w:ind w:firstLine="4820"/>
        <w:rPr>
          <w:lang w:bidi="ru-RU"/>
        </w:rPr>
      </w:pPr>
    </w:p>
    <w:p w:rsidR="00E41C26" w:rsidRDefault="00E41C26" w:rsidP="00242EEE">
      <w:pPr>
        <w:pStyle w:val="20"/>
        <w:spacing w:after="0" w:line="240" w:lineRule="auto"/>
        <w:ind w:firstLine="4820"/>
        <w:rPr>
          <w:lang w:bidi="ru-RU"/>
        </w:rPr>
      </w:pPr>
    </w:p>
    <w:p w:rsidR="00E41C26" w:rsidRDefault="00E41C26" w:rsidP="00242EEE">
      <w:pPr>
        <w:pStyle w:val="20"/>
        <w:spacing w:after="0" w:line="240" w:lineRule="auto"/>
        <w:ind w:firstLine="4820"/>
        <w:rPr>
          <w:lang w:bidi="ru-RU"/>
        </w:rPr>
      </w:pPr>
    </w:p>
    <w:p w:rsidR="00242EEE" w:rsidRDefault="00242EEE" w:rsidP="00242EEE">
      <w:pPr>
        <w:pStyle w:val="20"/>
        <w:spacing w:after="0" w:line="240" w:lineRule="auto"/>
        <w:ind w:firstLine="2835"/>
        <w:rPr>
          <w:lang w:bidi="ru-RU"/>
        </w:rPr>
      </w:pPr>
      <w:r>
        <w:rPr>
          <w:lang w:bidi="ru-RU"/>
        </w:rPr>
        <w:t xml:space="preserve">             </w:t>
      </w:r>
      <w:r w:rsidR="00E41C26">
        <w:rPr>
          <w:lang w:bidi="ru-RU"/>
        </w:rPr>
        <w:t>Ходатайство</w:t>
      </w:r>
      <w:r>
        <w:rPr>
          <w:lang w:bidi="ru-RU"/>
        </w:rPr>
        <w:t>.</w:t>
      </w:r>
    </w:p>
    <w:p w:rsidR="00242EEE" w:rsidRDefault="00242EEE" w:rsidP="00242EEE">
      <w:pPr>
        <w:pStyle w:val="20"/>
        <w:spacing w:after="0" w:line="240" w:lineRule="auto"/>
        <w:ind w:firstLine="743"/>
        <w:rPr>
          <w:lang w:bidi="ru-RU"/>
        </w:rPr>
      </w:pPr>
    </w:p>
    <w:p w:rsidR="00E41C26" w:rsidRDefault="00E41C26" w:rsidP="00242EEE">
      <w:pPr>
        <w:pStyle w:val="20"/>
        <w:spacing w:after="0" w:line="240" w:lineRule="auto"/>
        <w:ind w:firstLine="743"/>
        <w:rPr>
          <w:lang w:bidi="ru-RU"/>
        </w:rPr>
      </w:pPr>
    </w:p>
    <w:p w:rsidR="00242EEE" w:rsidRDefault="00E41C26" w:rsidP="00242EEE">
      <w:pPr>
        <w:pStyle w:val="20"/>
        <w:spacing w:after="0" w:line="240" w:lineRule="auto"/>
        <w:ind w:firstLine="743"/>
        <w:rPr>
          <w:lang w:bidi="ru-RU"/>
        </w:rPr>
      </w:pPr>
      <w:proofErr w:type="gramStart"/>
      <w:r>
        <w:rPr>
          <w:lang w:bidi="ru-RU"/>
        </w:rPr>
        <w:t>Администрация МОБУСОШ № 1 г. Новокубанска п</w:t>
      </w:r>
      <w:r w:rsidR="00242EEE">
        <w:rPr>
          <w:lang w:bidi="ru-RU"/>
        </w:rPr>
        <w:t>ро</w:t>
      </w:r>
      <w:r>
        <w:rPr>
          <w:lang w:bidi="ru-RU"/>
        </w:rPr>
        <w:t>сит</w:t>
      </w:r>
      <w:r w:rsidR="00242EEE">
        <w:rPr>
          <w:lang w:bidi="ru-RU"/>
        </w:rPr>
        <w:t xml:space="preserve"> Вас </w:t>
      </w:r>
      <w:r w:rsidR="00242EEE" w:rsidRPr="00AF4267">
        <w:rPr>
          <w:lang w:bidi="ru-RU"/>
        </w:rPr>
        <w:t xml:space="preserve">в соответствии с п. 30  Порядка ГИА-9, п.2.2 региональной Схемы </w:t>
      </w:r>
      <w:r w:rsidR="00242EEE">
        <w:rPr>
          <w:lang w:bidi="ru-RU"/>
        </w:rPr>
        <w:t>допустить обучающ</w:t>
      </w:r>
      <w:r>
        <w:rPr>
          <w:lang w:bidi="ru-RU"/>
        </w:rPr>
        <w:t>их</w:t>
      </w:r>
      <w:r w:rsidR="00242EEE">
        <w:rPr>
          <w:lang w:bidi="ru-RU"/>
        </w:rPr>
        <w:t xml:space="preserve">ся МОБУСОШ № 1 г. Новокубанска к повторной сдаче ГИА-9 в текущем </w:t>
      </w:r>
      <w:r>
        <w:rPr>
          <w:lang w:bidi="ru-RU"/>
        </w:rPr>
        <w:t xml:space="preserve">2018 </w:t>
      </w:r>
      <w:r w:rsidR="00242EEE">
        <w:rPr>
          <w:lang w:bidi="ru-RU"/>
        </w:rPr>
        <w:t>году по соответствующим учебным предметам</w:t>
      </w:r>
      <w:r w:rsidR="00242EEE" w:rsidRPr="00AF4267">
        <w:rPr>
          <w:lang w:bidi="ru-RU"/>
        </w:rPr>
        <w:t xml:space="preserve"> </w:t>
      </w:r>
      <w:r w:rsidR="00242EEE">
        <w:rPr>
          <w:lang w:bidi="ru-RU"/>
        </w:rPr>
        <w:t>в резервные дни основного периода</w:t>
      </w:r>
      <w:r>
        <w:rPr>
          <w:lang w:bidi="ru-RU"/>
        </w:rPr>
        <w:t>,</w:t>
      </w:r>
      <w:r w:rsidRPr="00E41C26">
        <w:rPr>
          <w:bCs/>
          <w:lang w:bidi="ru-RU"/>
        </w:rPr>
        <w:t xml:space="preserve"> </w:t>
      </w:r>
      <w:r>
        <w:rPr>
          <w:bCs/>
          <w:lang w:bidi="ru-RU"/>
        </w:rPr>
        <w:t>как получивших</w:t>
      </w:r>
      <w:r w:rsidRPr="00AF4267">
        <w:rPr>
          <w:bCs/>
          <w:lang w:bidi="ru-RU"/>
        </w:rPr>
        <w:t xml:space="preserve"> неудовле</w:t>
      </w:r>
      <w:r>
        <w:rPr>
          <w:bCs/>
          <w:lang w:bidi="ru-RU"/>
        </w:rPr>
        <w:t>творительные результаты</w:t>
      </w:r>
      <w:r w:rsidRPr="00E41C26">
        <w:rPr>
          <w:bCs/>
          <w:lang w:bidi="ru-RU"/>
        </w:rPr>
        <w:t xml:space="preserve"> </w:t>
      </w:r>
      <w:r w:rsidRPr="00AF4267">
        <w:rPr>
          <w:bCs/>
          <w:lang w:bidi="ru-RU"/>
        </w:rPr>
        <w:t>не более</w:t>
      </w:r>
      <w:r w:rsidRPr="00AF4267">
        <w:rPr>
          <w:lang w:bidi="ru-RU"/>
        </w:rPr>
        <w:t xml:space="preserve"> чем по двум учебным предметам</w:t>
      </w:r>
      <w:r w:rsidR="00242EEE">
        <w:rPr>
          <w:lang w:bidi="ru-RU"/>
        </w:rPr>
        <w:t>:</w:t>
      </w:r>
      <w:proofErr w:type="gramEnd"/>
    </w:p>
    <w:p w:rsidR="00242EEE" w:rsidRDefault="00242EEE" w:rsidP="00242EEE">
      <w:pPr>
        <w:pStyle w:val="20"/>
        <w:spacing w:after="0" w:line="240" w:lineRule="auto"/>
        <w:ind w:firstLine="743"/>
        <w:rPr>
          <w:lang w:bidi="ru-RU"/>
        </w:rPr>
      </w:pPr>
      <w:r>
        <w:rPr>
          <w:lang w:bidi="ru-RU"/>
        </w:rPr>
        <w:t xml:space="preserve">по русскому языку </w:t>
      </w:r>
      <w:r w:rsidR="00E41C26">
        <w:rPr>
          <w:lang w:bidi="ru-RU"/>
        </w:rPr>
        <w:t xml:space="preserve"> И.И. Иванова </w:t>
      </w:r>
      <w:r>
        <w:rPr>
          <w:lang w:bidi="ru-RU"/>
        </w:rPr>
        <w:t>– 20 июня;</w:t>
      </w:r>
    </w:p>
    <w:p w:rsidR="00242EEE" w:rsidRDefault="00242EEE" w:rsidP="00242EEE">
      <w:pPr>
        <w:pStyle w:val="20"/>
        <w:spacing w:after="0" w:line="240" w:lineRule="auto"/>
        <w:ind w:firstLine="743"/>
        <w:rPr>
          <w:lang w:bidi="ru-RU"/>
        </w:rPr>
      </w:pPr>
      <w:r>
        <w:rPr>
          <w:lang w:bidi="ru-RU"/>
        </w:rPr>
        <w:t xml:space="preserve">по </w:t>
      </w:r>
      <w:r w:rsidRPr="00D26B1C">
        <w:rPr>
          <w:lang w:bidi="ru-RU"/>
        </w:rPr>
        <w:t>математике –</w:t>
      </w:r>
      <w:r>
        <w:rPr>
          <w:lang w:bidi="ru-RU"/>
        </w:rPr>
        <w:t xml:space="preserve"> </w:t>
      </w:r>
      <w:r w:rsidR="00E41C26">
        <w:rPr>
          <w:lang w:bidi="ru-RU"/>
        </w:rPr>
        <w:t xml:space="preserve"> М.К. Петрова - </w:t>
      </w:r>
      <w:r w:rsidRPr="00D26B1C">
        <w:rPr>
          <w:lang w:bidi="ru-RU"/>
        </w:rPr>
        <w:t>21 июня</w:t>
      </w:r>
      <w:r>
        <w:rPr>
          <w:lang w:bidi="ru-RU"/>
        </w:rPr>
        <w:t xml:space="preserve"> или 28 июня;</w:t>
      </w:r>
      <w:r w:rsidRPr="00D26B1C">
        <w:rPr>
          <w:lang w:bidi="ru-RU"/>
        </w:rPr>
        <w:t xml:space="preserve">   </w:t>
      </w:r>
    </w:p>
    <w:p w:rsidR="00242EEE" w:rsidRDefault="00242EEE" w:rsidP="00242EEE">
      <w:pPr>
        <w:pStyle w:val="20"/>
        <w:spacing w:after="0" w:line="240" w:lineRule="auto"/>
        <w:ind w:firstLine="743"/>
        <w:rPr>
          <w:color w:val="000000"/>
          <w:lang w:bidi="ru-RU"/>
        </w:rPr>
      </w:pPr>
      <w:r w:rsidRPr="00D26B1C">
        <w:rPr>
          <w:lang w:bidi="ru-RU"/>
        </w:rPr>
        <w:t xml:space="preserve">по </w:t>
      </w:r>
      <w:r w:rsidRPr="00D26B1C">
        <w:rPr>
          <w:color w:val="000000"/>
          <w:lang w:bidi="ru-RU"/>
        </w:rPr>
        <w:t xml:space="preserve">информатике и ИКТ </w:t>
      </w:r>
      <w:r w:rsidR="00E41C26">
        <w:rPr>
          <w:color w:val="000000"/>
          <w:lang w:bidi="ru-RU"/>
        </w:rPr>
        <w:t xml:space="preserve"> - А.В. Сидорова </w:t>
      </w:r>
      <w:r w:rsidRPr="00D26B1C">
        <w:rPr>
          <w:color w:val="000000"/>
          <w:lang w:bidi="ru-RU"/>
        </w:rPr>
        <w:t>–</w:t>
      </w:r>
      <w:r>
        <w:rPr>
          <w:color w:val="000000"/>
          <w:lang w:bidi="ru-RU"/>
        </w:rPr>
        <w:t xml:space="preserve"> </w:t>
      </w:r>
      <w:r w:rsidRPr="00D26B1C">
        <w:rPr>
          <w:color w:val="000000"/>
          <w:lang w:bidi="ru-RU"/>
        </w:rPr>
        <w:t>22 июня</w:t>
      </w:r>
      <w:r>
        <w:rPr>
          <w:color w:val="000000"/>
          <w:lang w:bidi="ru-RU"/>
        </w:rPr>
        <w:t>;</w:t>
      </w:r>
      <w:r w:rsidRPr="00D26B1C">
        <w:rPr>
          <w:color w:val="000000"/>
          <w:lang w:bidi="ru-RU"/>
        </w:rPr>
        <w:t xml:space="preserve"> </w:t>
      </w:r>
    </w:p>
    <w:p w:rsidR="00242EEE" w:rsidRDefault="00242EEE" w:rsidP="00242EEE">
      <w:pPr>
        <w:pStyle w:val="20"/>
        <w:spacing w:after="0" w:line="240" w:lineRule="auto"/>
        <w:ind w:firstLine="743"/>
        <w:rPr>
          <w:lang w:bidi="ru-RU"/>
        </w:rPr>
      </w:pPr>
    </w:p>
    <w:p w:rsidR="00242EEE" w:rsidRDefault="00242EEE" w:rsidP="00242EEE">
      <w:pPr>
        <w:pStyle w:val="20"/>
        <w:spacing w:after="0" w:line="240" w:lineRule="auto"/>
        <w:ind w:firstLine="743"/>
        <w:rPr>
          <w:lang w:bidi="ru-RU"/>
        </w:rPr>
      </w:pPr>
    </w:p>
    <w:p w:rsidR="00242EEE" w:rsidRDefault="00242EEE" w:rsidP="00242EEE">
      <w:pPr>
        <w:pStyle w:val="20"/>
        <w:spacing w:after="0" w:line="240" w:lineRule="auto"/>
        <w:ind w:firstLine="743"/>
        <w:rPr>
          <w:lang w:bidi="ru-RU"/>
        </w:rPr>
      </w:pPr>
    </w:p>
    <w:p w:rsidR="00E41C26" w:rsidRDefault="00E41C26" w:rsidP="00242EEE">
      <w:pPr>
        <w:pStyle w:val="20"/>
        <w:spacing w:after="0" w:line="240" w:lineRule="auto"/>
        <w:ind w:firstLine="743"/>
        <w:rPr>
          <w:lang w:bidi="ru-RU"/>
        </w:rPr>
      </w:pPr>
      <w:r>
        <w:rPr>
          <w:lang w:bidi="ru-RU"/>
        </w:rPr>
        <w:t xml:space="preserve">Директор </w:t>
      </w:r>
    </w:p>
    <w:p w:rsidR="00242EEE" w:rsidRPr="00D26B1C" w:rsidRDefault="00E41C26" w:rsidP="00242EEE">
      <w:pPr>
        <w:pStyle w:val="20"/>
        <w:spacing w:after="0" w:line="240" w:lineRule="auto"/>
        <w:ind w:firstLine="743"/>
        <w:rPr>
          <w:lang w:bidi="ru-RU"/>
        </w:rPr>
      </w:pPr>
      <w:r>
        <w:rPr>
          <w:lang w:bidi="ru-RU"/>
        </w:rPr>
        <w:t>МОБУСОШ № 1г. Новокубанска</w:t>
      </w:r>
      <w:r w:rsidR="00242EEE">
        <w:rPr>
          <w:lang w:bidi="ru-RU"/>
        </w:rPr>
        <w:t xml:space="preserve">                      </w:t>
      </w:r>
      <w:r>
        <w:rPr>
          <w:lang w:bidi="ru-RU"/>
        </w:rPr>
        <w:t xml:space="preserve">                    Н.Н. Ермакова</w:t>
      </w:r>
    </w:p>
    <w:p w:rsidR="009B431E" w:rsidRDefault="009B431E"/>
    <w:sectPr w:rsidR="009B431E" w:rsidSect="00242EE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42EEE"/>
    <w:rsid w:val="00242EEE"/>
    <w:rsid w:val="009B431E"/>
    <w:rsid w:val="00CF6FEF"/>
    <w:rsid w:val="00D07D18"/>
    <w:rsid w:val="00E41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242EE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42EEE"/>
    <w:pPr>
      <w:widowControl w:val="0"/>
      <w:shd w:val="clear" w:color="auto" w:fill="FFFFFF"/>
      <w:spacing w:after="24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</dc:creator>
  <cp:keywords/>
  <dc:description/>
  <cp:lastModifiedBy>UO</cp:lastModifiedBy>
  <cp:revision>3</cp:revision>
  <dcterms:created xsi:type="dcterms:W3CDTF">2018-06-15T06:46:00Z</dcterms:created>
  <dcterms:modified xsi:type="dcterms:W3CDTF">2018-06-15T07:25:00Z</dcterms:modified>
</cp:coreProperties>
</file>